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10" w:rsidRDefault="00D613A7">
      <w:pPr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 xml:space="preserve">STOP LOOK AND WAVE </w:t>
      </w:r>
      <w:r w:rsidR="003B4882" w:rsidRPr="003B4882">
        <w:rPr>
          <w:b/>
          <w:sz w:val="36"/>
          <w:u w:val="single"/>
        </w:rPr>
        <w:t>PROPOSAL</w:t>
      </w:r>
      <w:r>
        <w:rPr>
          <w:b/>
          <w:sz w:val="36"/>
          <w:u w:val="single"/>
        </w:rPr>
        <w:t xml:space="preserve"> TO FEDERATED HSA</w:t>
      </w:r>
    </w:p>
    <w:p w:rsidR="003B4882" w:rsidRDefault="000B7625">
      <w:pPr>
        <w:rPr>
          <w:sz w:val="36"/>
        </w:rPr>
      </w:pPr>
      <w:r w:rsidRPr="000B7625">
        <w:rPr>
          <w:b/>
          <w:sz w:val="36"/>
        </w:rPr>
        <w:t>WHAT WE PLAN TO DO</w:t>
      </w:r>
    </w:p>
    <w:p w:rsidR="00651FCA" w:rsidRPr="00651FCA" w:rsidRDefault="000B7625" w:rsidP="00651FCA">
      <w:pPr>
        <w:jc w:val="both"/>
        <w:rPr>
          <w:sz w:val="36"/>
        </w:rPr>
      </w:pPr>
      <w:r>
        <w:rPr>
          <w:sz w:val="36"/>
        </w:rPr>
        <w:t>We hope to r</w:t>
      </w:r>
      <w:r w:rsidR="003B4882">
        <w:rPr>
          <w:sz w:val="36"/>
        </w:rPr>
        <w:t xml:space="preserve">evive the </w:t>
      </w:r>
      <w:r>
        <w:rPr>
          <w:sz w:val="36"/>
        </w:rPr>
        <w:t xml:space="preserve">2012 </w:t>
      </w:r>
      <w:r w:rsidR="00361B54">
        <w:rPr>
          <w:sz w:val="36"/>
        </w:rPr>
        <w:t>“</w:t>
      </w:r>
      <w:r w:rsidR="003B4882">
        <w:rPr>
          <w:sz w:val="36"/>
        </w:rPr>
        <w:t xml:space="preserve">Stop Look and </w:t>
      </w:r>
      <w:r w:rsidR="00651FCA">
        <w:rPr>
          <w:sz w:val="36"/>
        </w:rPr>
        <w:t>Wave: Be Safe Be Seen” Campaign, which</w:t>
      </w:r>
      <w:r w:rsidR="00651FCA" w:rsidRPr="00651FCA">
        <w:rPr>
          <w:sz w:val="36"/>
        </w:rPr>
        <w:t xml:space="preserve"> targets Ridgewood pedestrians and drivers with the goal of preventing pedestrians from being involved in road traffic collisions.</w:t>
      </w:r>
    </w:p>
    <w:p w:rsidR="00361B54" w:rsidRDefault="00651FCA">
      <w:pPr>
        <w:rPr>
          <w:sz w:val="36"/>
        </w:rPr>
      </w:pPr>
      <w:r>
        <w:rPr>
          <w:sz w:val="36"/>
        </w:rPr>
        <w:t xml:space="preserve"> </w:t>
      </w:r>
      <w:r w:rsidR="00263A41">
        <w:rPr>
          <w:sz w:val="36"/>
        </w:rPr>
        <w:t>.</w:t>
      </w:r>
      <w:r w:rsidR="0085781F">
        <w:rPr>
          <w:sz w:val="36"/>
        </w:rPr>
        <w:t xml:space="preserve">  </w:t>
      </w:r>
      <w:r w:rsidR="006A1CF7">
        <w:rPr>
          <w:sz w:val="36"/>
        </w:rPr>
        <w:t>We are requesting $3000 for:</w:t>
      </w:r>
      <w:r w:rsidR="0085781F">
        <w:rPr>
          <w:sz w:val="36"/>
        </w:rPr>
        <w:t xml:space="preserve"> </w:t>
      </w:r>
    </w:p>
    <w:p w:rsidR="00361B54" w:rsidRDefault="006A1CF7" w:rsidP="00361B5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The printing of 4500</w:t>
      </w:r>
      <w:r w:rsidR="0085781F" w:rsidRPr="00361B54">
        <w:rPr>
          <w:sz w:val="36"/>
        </w:rPr>
        <w:t xml:space="preserve"> </w:t>
      </w:r>
      <w:r>
        <w:rPr>
          <w:sz w:val="36"/>
        </w:rPr>
        <w:t xml:space="preserve">Stop, Look and Wave </w:t>
      </w:r>
      <w:r w:rsidR="0085781F" w:rsidRPr="00361B54">
        <w:rPr>
          <w:sz w:val="36"/>
        </w:rPr>
        <w:t xml:space="preserve">magnets </w:t>
      </w:r>
      <w:r w:rsidRPr="00361B54">
        <w:rPr>
          <w:sz w:val="36"/>
        </w:rPr>
        <w:t xml:space="preserve">to </w:t>
      </w:r>
      <w:r>
        <w:rPr>
          <w:sz w:val="36"/>
        </w:rPr>
        <w:t xml:space="preserve">be distributed to </w:t>
      </w:r>
      <w:r w:rsidRPr="00361B54">
        <w:rPr>
          <w:sz w:val="36"/>
        </w:rPr>
        <w:t>all elementary and middle school student</w:t>
      </w:r>
      <w:r>
        <w:rPr>
          <w:sz w:val="36"/>
        </w:rPr>
        <w:t xml:space="preserve">s </w:t>
      </w:r>
      <w:r w:rsidR="0085781F" w:rsidRPr="00361B54">
        <w:rPr>
          <w:sz w:val="36"/>
        </w:rPr>
        <w:t xml:space="preserve">along with </w:t>
      </w:r>
      <w:r w:rsidR="004E4279" w:rsidRPr="00361B54">
        <w:rPr>
          <w:sz w:val="36"/>
        </w:rPr>
        <w:t xml:space="preserve">age appropriate </w:t>
      </w:r>
      <w:r>
        <w:rPr>
          <w:sz w:val="36"/>
        </w:rPr>
        <w:t>informational leaflet</w:t>
      </w:r>
      <w:r w:rsidR="00793E47" w:rsidRPr="00361B54">
        <w:rPr>
          <w:sz w:val="36"/>
        </w:rPr>
        <w:t>s</w:t>
      </w:r>
      <w:r w:rsidR="004E4279" w:rsidRPr="00361B54">
        <w:rPr>
          <w:sz w:val="36"/>
        </w:rPr>
        <w:t xml:space="preserve">, </w:t>
      </w:r>
    </w:p>
    <w:p w:rsidR="00361B54" w:rsidRDefault="006A1CF7" w:rsidP="00361B5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T</w:t>
      </w:r>
      <w:r w:rsidR="0085781F" w:rsidRPr="00361B54">
        <w:rPr>
          <w:sz w:val="36"/>
        </w:rPr>
        <w:t>he printing and installation of a trestle sign on the Franklin Ave. train overpass for 2 weeks in April 2019</w:t>
      </w:r>
      <w:r w:rsidR="001F534E" w:rsidRPr="00361B54">
        <w:rPr>
          <w:sz w:val="36"/>
        </w:rPr>
        <w:t xml:space="preserve"> and </w:t>
      </w:r>
    </w:p>
    <w:p w:rsidR="006A1CF7" w:rsidRDefault="006A1CF7" w:rsidP="00361B54">
      <w:pPr>
        <w:pStyle w:val="ListParagraph"/>
        <w:numPr>
          <w:ilvl w:val="0"/>
          <w:numId w:val="1"/>
        </w:numPr>
        <w:rPr>
          <w:sz w:val="36"/>
        </w:rPr>
      </w:pPr>
      <w:r w:rsidRPr="00361B54">
        <w:rPr>
          <w:sz w:val="36"/>
        </w:rPr>
        <w:t>The</w:t>
      </w:r>
      <w:r w:rsidR="004E4279" w:rsidRPr="00361B54">
        <w:rPr>
          <w:sz w:val="36"/>
        </w:rPr>
        <w:t xml:space="preserve"> production of a</w:t>
      </w:r>
      <w:r w:rsidR="001F534E" w:rsidRPr="00361B54">
        <w:rPr>
          <w:sz w:val="36"/>
        </w:rPr>
        <w:t xml:space="preserve"> sign </w:t>
      </w:r>
      <w:r w:rsidR="004B4438" w:rsidRPr="00361B54">
        <w:rPr>
          <w:sz w:val="36"/>
        </w:rPr>
        <w:t>to be displayed at</w:t>
      </w:r>
      <w:r w:rsidR="001F534E" w:rsidRPr="00361B54">
        <w:rPr>
          <w:sz w:val="36"/>
        </w:rPr>
        <w:t xml:space="preserve"> Van Neste Square.</w:t>
      </w:r>
      <w:r w:rsidR="0085781F" w:rsidRPr="00361B54">
        <w:rPr>
          <w:sz w:val="36"/>
        </w:rPr>
        <w:t xml:space="preserve">  </w:t>
      </w:r>
    </w:p>
    <w:p w:rsidR="0085781F" w:rsidRPr="00361B54" w:rsidRDefault="0085781F" w:rsidP="00361B54">
      <w:pPr>
        <w:pStyle w:val="ListParagraph"/>
        <w:numPr>
          <w:ilvl w:val="0"/>
          <w:numId w:val="1"/>
        </w:numPr>
        <w:rPr>
          <w:sz w:val="36"/>
        </w:rPr>
      </w:pPr>
      <w:r w:rsidRPr="00361B54">
        <w:rPr>
          <w:sz w:val="36"/>
        </w:rPr>
        <w:t>We also propose to hold safety assemblies at each school (as was done in 2012)</w:t>
      </w:r>
      <w:r w:rsidR="00651FCA" w:rsidRPr="00361B54">
        <w:rPr>
          <w:sz w:val="36"/>
        </w:rPr>
        <w:t>.</w:t>
      </w:r>
      <w:r w:rsidRPr="00361B54">
        <w:rPr>
          <w:sz w:val="36"/>
        </w:rPr>
        <w:t xml:space="preserve"> </w:t>
      </w:r>
    </w:p>
    <w:p w:rsidR="0085781F" w:rsidRDefault="00651FCA">
      <w:pPr>
        <w:rPr>
          <w:b/>
          <w:sz w:val="36"/>
        </w:rPr>
      </w:pPr>
      <w:r w:rsidRPr="00651FCA">
        <w:rPr>
          <w:b/>
          <w:sz w:val="36"/>
        </w:rPr>
        <w:t>ABOUT STOP LOOK AND WAVE</w:t>
      </w:r>
    </w:p>
    <w:p w:rsidR="001F534E" w:rsidRDefault="00447C13" w:rsidP="001F534E">
      <w:pPr>
        <w:rPr>
          <w:sz w:val="36"/>
        </w:rPr>
      </w:pPr>
      <w:r w:rsidRPr="00447C13">
        <w:rPr>
          <w:sz w:val="36"/>
        </w:rPr>
        <w:t xml:space="preserve">The message “Stop, Look, Wave” reminds pedestrians and drivers that they are both users of our village streets. Before crossing a street, pedestrians should </w:t>
      </w:r>
      <w:r w:rsidR="007C72CA" w:rsidRPr="00447C13">
        <w:rPr>
          <w:sz w:val="36"/>
        </w:rPr>
        <w:t>stop;</w:t>
      </w:r>
      <w:r w:rsidRPr="00447C13">
        <w:rPr>
          <w:sz w:val="36"/>
        </w:rPr>
        <w:t xml:space="preserve"> make eye contact with the driver, and wave. Drivers should be aware at all times that pedestrians might be present at crosswalks.</w:t>
      </w:r>
      <w:r w:rsidR="00651FCA" w:rsidRPr="00651FCA">
        <w:rPr>
          <w:sz w:val="36"/>
        </w:rPr>
        <w:t xml:space="preserve">  Too often pedestrians</w:t>
      </w:r>
      <w:r w:rsidR="001F534E">
        <w:rPr>
          <w:sz w:val="36"/>
        </w:rPr>
        <w:t xml:space="preserve"> falsely</w:t>
      </w:r>
      <w:r w:rsidR="00651FCA" w:rsidRPr="00651FCA">
        <w:rPr>
          <w:sz w:val="36"/>
        </w:rPr>
        <w:t xml:space="preserve"> assume that drivers see them.  </w:t>
      </w:r>
      <w:r w:rsidR="001F534E">
        <w:rPr>
          <w:sz w:val="36"/>
        </w:rPr>
        <w:t xml:space="preserve">If </w:t>
      </w:r>
      <w:r w:rsidR="00651FCA" w:rsidRPr="00651FCA">
        <w:rPr>
          <w:sz w:val="36"/>
        </w:rPr>
        <w:lastRenderedPageBreak/>
        <w:t xml:space="preserve">pedestrians </w:t>
      </w:r>
      <w:r w:rsidR="001F534E">
        <w:rPr>
          <w:sz w:val="36"/>
        </w:rPr>
        <w:t xml:space="preserve">and drivers both </w:t>
      </w:r>
      <w:r w:rsidR="00651FCA" w:rsidRPr="00651FCA">
        <w:rPr>
          <w:sz w:val="36"/>
        </w:rPr>
        <w:t xml:space="preserve">learn to take a few extra seconds to look both ways before </w:t>
      </w:r>
      <w:r w:rsidR="001F534E">
        <w:rPr>
          <w:sz w:val="36"/>
        </w:rPr>
        <w:t xml:space="preserve">proceeding through an </w:t>
      </w:r>
      <w:r w:rsidR="00F657A6">
        <w:rPr>
          <w:sz w:val="36"/>
        </w:rPr>
        <w:t>intersection</w:t>
      </w:r>
      <w:r w:rsidR="00F657A6" w:rsidRPr="00651FCA">
        <w:rPr>
          <w:sz w:val="36"/>
        </w:rPr>
        <w:t xml:space="preserve"> and to acknowledge each other with a wave to “be safe” and to “be seen”</w:t>
      </w:r>
      <w:r w:rsidR="00F657A6">
        <w:rPr>
          <w:sz w:val="36"/>
        </w:rPr>
        <w:t>,</w:t>
      </w:r>
      <w:r w:rsidR="00651FCA" w:rsidRPr="00651FCA">
        <w:rPr>
          <w:sz w:val="36"/>
        </w:rPr>
        <w:t xml:space="preserve"> </w:t>
      </w:r>
      <w:r w:rsidR="001F534E">
        <w:rPr>
          <w:sz w:val="36"/>
        </w:rPr>
        <w:t>fewer</w:t>
      </w:r>
      <w:r w:rsidR="00651FCA" w:rsidRPr="00651FCA">
        <w:rPr>
          <w:sz w:val="36"/>
        </w:rPr>
        <w:t xml:space="preserve"> accidents will occur in Ridgewood</w:t>
      </w:r>
      <w:r w:rsidR="00651FCA">
        <w:t>.</w:t>
      </w:r>
      <w:r w:rsidR="001F534E">
        <w:t xml:space="preserve">  </w:t>
      </w:r>
      <w:r w:rsidR="001F534E">
        <w:rPr>
          <w:sz w:val="36"/>
        </w:rPr>
        <w:t xml:space="preserve">In Ridgewood, 24 pedestrians, on average, are struck by motor vehicles each year.    </w:t>
      </w:r>
    </w:p>
    <w:p w:rsidR="00651FCA" w:rsidRDefault="00651FCA" w:rsidP="00651FCA"/>
    <w:p w:rsidR="00651FCA" w:rsidRPr="00651FCA" w:rsidRDefault="00651FCA">
      <w:pPr>
        <w:rPr>
          <w:b/>
          <w:sz w:val="36"/>
        </w:rPr>
      </w:pPr>
    </w:p>
    <w:p w:rsidR="000B7625" w:rsidRDefault="000B7625">
      <w:pPr>
        <w:rPr>
          <w:b/>
          <w:sz w:val="36"/>
        </w:rPr>
      </w:pPr>
      <w:r w:rsidRPr="000B7625">
        <w:rPr>
          <w:b/>
          <w:sz w:val="36"/>
        </w:rPr>
        <w:t>HOW IT IMPACTS THE SCHOOLS AND DISTRICT</w:t>
      </w:r>
    </w:p>
    <w:p w:rsidR="00D613A7" w:rsidRDefault="0085781F" w:rsidP="0085781F">
      <w:pPr>
        <w:rPr>
          <w:sz w:val="36"/>
        </w:rPr>
      </w:pPr>
      <w:r>
        <w:rPr>
          <w:sz w:val="36"/>
        </w:rPr>
        <w:t>Nationally, traffic collisions are the leading cause of fatalities in children ages 2 – 14 years of age.  Pedestrian collisions account for 20% of these fatalities</w:t>
      </w:r>
      <w:r w:rsidR="00236684">
        <w:rPr>
          <w:sz w:val="36"/>
        </w:rPr>
        <w:t xml:space="preserve">. </w:t>
      </w:r>
      <w:r w:rsidR="00614E22">
        <w:rPr>
          <w:sz w:val="36"/>
        </w:rPr>
        <w:t>Still,</w:t>
      </w:r>
      <w:r w:rsidR="00236684">
        <w:rPr>
          <w:sz w:val="36"/>
        </w:rPr>
        <w:t xml:space="preserve"> i</w:t>
      </w:r>
      <w:r w:rsidR="001F534E">
        <w:rPr>
          <w:sz w:val="36"/>
        </w:rPr>
        <w:t>t is important to</w:t>
      </w:r>
      <w:r w:rsidR="00D613A7">
        <w:rPr>
          <w:sz w:val="36"/>
        </w:rPr>
        <w:t xml:space="preserve"> encourage children to walk to and from school whenever possible</w:t>
      </w:r>
      <w:r w:rsidR="00F657A6">
        <w:rPr>
          <w:sz w:val="36"/>
        </w:rPr>
        <w:t>.</w:t>
      </w:r>
      <w:r w:rsidR="00651FCA">
        <w:rPr>
          <w:sz w:val="36"/>
        </w:rPr>
        <w:t xml:space="preserve"> </w:t>
      </w:r>
      <w:r w:rsidR="00F657A6">
        <w:rPr>
          <w:sz w:val="36"/>
        </w:rPr>
        <w:t>R</w:t>
      </w:r>
      <w:r w:rsidR="00D613A7">
        <w:rPr>
          <w:sz w:val="36"/>
        </w:rPr>
        <w:t xml:space="preserve">esearch shows that </w:t>
      </w:r>
      <w:r w:rsidR="00651FCA">
        <w:rPr>
          <w:sz w:val="36"/>
        </w:rPr>
        <w:t>physical activity</w:t>
      </w:r>
      <w:r w:rsidR="00D613A7">
        <w:rPr>
          <w:sz w:val="36"/>
        </w:rPr>
        <w:t xml:space="preserve"> is associated with </w:t>
      </w:r>
      <w:r w:rsidR="00651FCA">
        <w:rPr>
          <w:sz w:val="36"/>
        </w:rPr>
        <w:t xml:space="preserve">better overall health, decreased obesity and </w:t>
      </w:r>
      <w:r w:rsidR="00D613A7">
        <w:rPr>
          <w:sz w:val="36"/>
        </w:rPr>
        <w:t xml:space="preserve">better academic </w:t>
      </w:r>
      <w:r w:rsidR="00651FCA">
        <w:rPr>
          <w:sz w:val="36"/>
        </w:rPr>
        <w:t>performance</w:t>
      </w:r>
      <w:r w:rsidR="001F534E">
        <w:rPr>
          <w:sz w:val="36"/>
        </w:rPr>
        <w:t>.  Also, a decrease in the number of cars near our schools will improve safety for students who walk.</w:t>
      </w:r>
      <w:r w:rsidR="00D613A7">
        <w:rPr>
          <w:sz w:val="36"/>
        </w:rPr>
        <w:t xml:space="preserve">  </w:t>
      </w:r>
    </w:p>
    <w:p w:rsidR="0085781F" w:rsidRDefault="0085781F" w:rsidP="0085781F">
      <w:pPr>
        <w:rPr>
          <w:sz w:val="36"/>
        </w:rPr>
      </w:pPr>
      <w:r>
        <w:rPr>
          <w:sz w:val="36"/>
        </w:rPr>
        <w:t xml:space="preserve">This project will be the first of a larger ongoing </w:t>
      </w:r>
      <w:r w:rsidR="00D613A7">
        <w:rPr>
          <w:sz w:val="36"/>
        </w:rPr>
        <w:t xml:space="preserve">educational </w:t>
      </w:r>
      <w:r>
        <w:rPr>
          <w:sz w:val="36"/>
        </w:rPr>
        <w:t>effort to improve pedestrian safety throughout Ridgewood.</w:t>
      </w:r>
    </w:p>
    <w:p w:rsidR="00651FCA" w:rsidRDefault="00651FCA" w:rsidP="0085781F">
      <w:pPr>
        <w:rPr>
          <w:sz w:val="36"/>
        </w:rPr>
      </w:pPr>
    </w:p>
    <w:p w:rsidR="00651FCA" w:rsidRDefault="00651FCA" w:rsidP="0085781F">
      <w:pPr>
        <w:rPr>
          <w:b/>
          <w:sz w:val="36"/>
        </w:rPr>
      </w:pPr>
      <w:r w:rsidRPr="00651FCA">
        <w:rPr>
          <w:b/>
          <w:sz w:val="36"/>
        </w:rPr>
        <w:t>AMOUNT REQUESTED</w:t>
      </w:r>
    </w:p>
    <w:p w:rsidR="00651FCA" w:rsidRDefault="00651FCA" w:rsidP="0085781F">
      <w:pPr>
        <w:rPr>
          <w:sz w:val="36"/>
        </w:rPr>
      </w:pPr>
      <w:r>
        <w:rPr>
          <w:sz w:val="36"/>
        </w:rPr>
        <w:t xml:space="preserve">We are requesting </w:t>
      </w:r>
      <w:r w:rsidRPr="00361B54">
        <w:rPr>
          <w:b/>
          <w:sz w:val="36"/>
        </w:rPr>
        <w:t>$3000</w:t>
      </w:r>
      <w:r w:rsidR="00793E47">
        <w:rPr>
          <w:sz w:val="36"/>
        </w:rPr>
        <w:t xml:space="preserve"> for the following:</w:t>
      </w:r>
    </w:p>
    <w:p w:rsidR="00793E47" w:rsidRDefault="00793E47" w:rsidP="0085781F">
      <w:pPr>
        <w:rPr>
          <w:sz w:val="36"/>
        </w:rPr>
      </w:pPr>
      <w:r>
        <w:rPr>
          <w:sz w:val="36"/>
        </w:rPr>
        <w:lastRenderedPageBreak/>
        <w:t>$2047.50 for 4500 magnets</w:t>
      </w:r>
    </w:p>
    <w:p w:rsidR="00793E47" w:rsidRDefault="00793E47" w:rsidP="0085781F">
      <w:pPr>
        <w:rPr>
          <w:sz w:val="36"/>
        </w:rPr>
      </w:pPr>
      <w:r>
        <w:rPr>
          <w:sz w:val="36"/>
        </w:rPr>
        <w:t>$250.00 for overpass sign</w:t>
      </w:r>
    </w:p>
    <w:p w:rsidR="001F534E" w:rsidRDefault="001F534E" w:rsidP="0085781F">
      <w:pPr>
        <w:rPr>
          <w:sz w:val="36"/>
        </w:rPr>
      </w:pPr>
      <w:r>
        <w:rPr>
          <w:sz w:val="36"/>
        </w:rPr>
        <w:t>$100 for Van Neste sign</w:t>
      </w:r>
    </w:p>
    <w:p w:rsidR="00793E47" w:rsidRPr="00651FCA" w:rsidRDefault="00793E47" w:rsidP="0085781F">
      <w:pPr>
        <w:rPr>
          <w:sz w:val="36"/>
        </w:rPr>
      </w:pPr>
      <w:r>
        <w:rPr>
          <w:sz w:val="36"/>
        </w:rPr>
        <w:t>$</w:t>
      </w:r>
      <w:r w:rsidR="00236684">
        <w:rPr>
          <w:sz w:val="36"/>
        </w:rPr>
        <w:t>6</w:t>
      </w:r>
      <w:r>
        <w:rPr>
          <w:sz w:val="36"/>
        </w:rPr>
        <w:t>00 for informational materials to be printed and distributed with the magnets</w:t>
      </w:r>
    </w:p>
    <w:p w:rsidR="00023EB7" w:rsidRDefault="00023EB7">
      <w:pPr>
        <w:rPr>
          <w:sz w:val="36"/>
        </w:rPr>
      </w:pPr>
    </w:p>
    <w:p w:rsidR="0085781F" w:rsidRDefault="00793E47">
      <w:pPr>
        <w:rPr>
          <w:b/>
          <w:sz w:val="36"/>
        </w:rPr>
      </w:pPr>
      <w:r>
        <w:rPr>
          <w:b/>
          <w:sz w:val="36"/>
        </w:rPr>
        <w:t>ENDORSED BY</w:t>
      </w:r>
    </w:p>
    <w:p w:rsidR="00793E47" w:rsidRDefault="00793E47">
      <w:pPr>
        <w:rPr>
          <w:sz w:val="36"/>
        </w:rPr>
      </w:pPr>
      <w:r>
        <w:rPr>
          <w:sz w:val="36"/>
        </w:rPr>
        <w:t>Ridgewood Police Department</w:t>
      </w:r>
      <w:r w:rsidR="004E4279">
        <w:rPr>
          <w:sz w:val="36"/>
        </w:rPr>
        <w:t xml:space="preserve"> (will post on their web page)</w:t>
      </w:r>
    </w:p>
    <w:p w:rsidR="00793E47" w:rsidRDefault="007C72CA">
      <w:pPr>
        <w:rPr>
          <w:sz w:val="36"/>
        </w:rPr>
      </w:pPr>
      <w:r>
        <w:rPr>
          <w:sz w:val="36"/>
        </w:rPr>
        <w:t>Dr. Fishbein</w:t>
      </w:r>
    </w:p>
    <w:p w:rsidR="00793E47" w:rsidRDefault="00793E47">
      <w:pPr>
        <w:rPr>
          <w:sz w:val="36"/>
        </w:rPr>
      </w:pPr>
      <w:r>
        <w:rPr>
          <w:sz w:val="36"/>
        </w:rPr>
        <w:t>Ridgewood Chamber of Commerce</w:t>
      </w:r>
    </w:p>
    <w:p w:rsidR="00793E47" w:rsidRDefault="001F534E">
      <w:pPr>
        <w:rPr>
          <w:sz w:val="36"/>
        </w:rPr>
      </w:pPr>
      <w:r>
        <w:rPr>
          <w:sz w:val="36"/>
        </w:rPr>
        <w:t>Ridgewood Guild</w:t>
      </w:r>
    </w:p>
    <w:p w:rsidR="001F534E" w:rsidRDefault="001F534E">
      <w:pPr>
        <w:rPr>
          <w:sz w:val="36"/>
        </w:rPr>
      </w:pPr>
      <w:r>
        <w:rPr>
          <w:sz w:val="36"/>
        </w:rPr>
        <w:t>Ridgewood YMCA</w:t>
      </w:r>
    </w:p>
    <w:p w:rsidR="001F534E" w:rsidRDefault="001F534E">
      <w:pPr>
        <w:rPr>
          <w:sz w:val="36"/>
        </w:rPr>
      </w:pPr>
      <w:r>
        <w:rPr>
          <w:sz w:val="36"/>
        </w:rPr>
        <w:t>Valley Hospital</w:t>
      </w:r>
      <w:r w:rsidR="004E4279">
        <w:rPr>
          <w:sz w:val="36"/>
        </w:rPr>
        <w:t xml:space="preserve"> (will put “Stop Look and Wave” information on the back of their </w:t>
      </w:r>
      <w:r w:rsidR="007C72CA">
        <w:rPr>
          <w:sz w:val="36"/>
        </w:rPr>
        <w:t xml:space="preserve">“Healthy Steps” </w:t>
      </w:r>
      <w:r w:rsidR="004E4279">
        <w:rPr>
          <w:sz w:val="36"/>
        </w:rPr>
        <w:t>circular that is mailed to every home in Ridgewood)</w:t>
      </w:r>
    </w:p>
    <w:p w:rsidR="004B4438" w:rsidRDefault="004B4438">
      <w:pPr>
        <w:rPr>
          <w:sz w:val="36"/>
        </w:rPr>
      </w:pPr>
      <w:r>
        <w:rPr>
          <w:sz w:val="36"/>
        </w:rPr>
        <w:t>Citizen Safety Advisory Committee</w:t>
      </w:r>
    </w:p>
    <w:p w:rsidR="007C72CA" w:rsidRDefault="007C72CA">
      <w:pPr>
        <w:rPr>
          <w:sz w:val="36"/>
        </w:rPr>
      </w:pPr>
      <w:r>
        <w:rPr>
          <w:sz w:val="36"/>
        </w:rPr>
        <w:t>Age Friendly Ridgewood</w:t>
      </w:r>
    </w:p>
    <w:p w:rsidR="004B4438" w:rsidRDefault="004B4438">
      <w:pPr>
        <w:rPr>
          <w:sz w:val="36"/>
        </w:rPr>
      </w:pPr>
    </w:p>
    <w:p w:rsidR="004B4438" w:rsidRDefault="004B4438">
      <w:pPr>
        <w:rPr>
          <w:sz w:val="36"/>
        </w:rPr>
      </w:pPr>
      <w:r>
        <w:rPr>
          <w:sz w:val="36"/>
        </w:rPr>
        <w:t>Submitted by:</w:t>
      </w:r>
    </w:p>
    <w:p w:rsidR="004B4438" w:rsidRPr="00793E47" w:rsidRDefault="007C72CA">
      <w:pPr>
        <w:rPr>
          <w:sz w:val="36"/>
        </w:rPr>
      </w:pPr>
      <w:r>
        <w:rPr>
          <w:sz w:val="36"/>
        </w:rPr>
        <w:lastRenderedPageBreak/>
        <w:t>Safe Streets</w:t>
      </w:r>
      <w:r w:rsidR="004B4438">
        <w:rPr>
          <w:sz w:val="36"/>
        </w:rPr>
        <w:t xml:space="preserve"> Action Committee</w:t>
      </w:r>
    </w:p>
    <w:p w:rsidR="000B7625" w:rsidRDefault="000B7625">
      <w:pPr>
        <w:rPr>
          <w:sz w:val="36"/>
        </w:rPr>
      </w:pPr>
    </w:p>
    <w:p w:rsidR="003B4882" w:rsidRDefault="003B4882">
      <w:pPr>
        <w:rPr>
          <w:sz w:val="36"/>
        </w:rPr>
      </w:pPr>
    </w:p>
    <w:p w:rsidR="003B4882" w:rsidRPr="003B4882" w:rsidRDefault="003B4882">
      <w:pPr>
        <w:rPr>
          <w:sz w:val="36"/>
        </w:rPr>
      </w:pPr>
    </w:p>
    <w:p w:rsidR="003B4882" w:rsidRDefault="003B4882"/>
    <w:sectPr w:rsidR="003B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93F3F"/>
    <w:multiLevelType w:val="hybridMultilevel"/>
    <w:tmpl w:val="41A6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82"/>
    <w:rsid w:val="00002698"/>
    <w:rsid w:val="00023EB7"/>
    <w:rsid w:val="000B7625"/>
    <w:rsid w:val="001F534E"/>
    <w:rsid w:val="00236684"/>
    <w:rsid w:val="00263A41"/>
    <w:rsid w:val="00267F47"/>
    <w:rsid w:val="00361B54"/>
    <w:rsid w:val="003B4882"/>
    <w:rsid w:val="00416334"/>
    <w:rsid w:val="00447C13"/>
    <w:rsid w:val="004B4438"/>
    <w:rsid w:val="004E4279"/>
    <w:rsid w:val="00614E22"/>
    <w:rsid w:val="00651FCA"/>
    <w:rsid w:val="006A1CF7"/>
    <w:rsid w:val="00793E47"/>
    <w:rsid w:val="007C72CA"/>
    <w:rsid w:val="0085781F"/>
    <w:rsid w:val="00B037BA"/>
    <w:rsid w:val="00B6697C"/>
    <w:rsid w:val="00B70A4F"/>
    <w:rsid w:val="00C4535D"/>
    <w:rsid w:val="00D613A7"/>
    <w:rsid w:val="00F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4DB9B-094E-4DCB-A386-EF3FFD3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6C71C0-7DBB-4406-A592-8D1196E3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Remis</dc:creator>
  <cp:lastModifiedBy>Owner</cp:lastModifiedBy>
  <cp:revision>2</cp:revision>
  <cp:lastPrinted>2018-11-29T01:04:00Z</cp:lastPrinted>
  <dcterms:created xsi:type="dcterms:W3CDTF">2018-12-13T01:59:00Z</dcterms:created>
  <dcterms:modified xsi:type="dcterms:W3CDTF">2018-12-13T01:59:00Z</dcterms:modified>
</cp:coreProperties>
</file>